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73" w:rsidRPr="00FA32B3" w:rsidRDefault="008E1173" w:rsidP="005300A7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right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Приложение</w:t>
      </w:r>
    </w:p>
    <w:p w:rsidR="008E1173" w:rsidRPr="00FA32B3" w:rsidRDefault="008E1173" w:rsidP="005300A7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right"/>
        <w:outlineLvl w:val="0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E1173" w:rsidRPr="00FA32B3" w:rsidRDefault="000E208B" w:rsidP="005300A7">
      <w:pPr>
        <w:tabs>
          <w:tab w:val="left" w:pos="4111"/>
          <w:tab w:val="left" w:pos="4820"/>
          <w:tab w:val="left" w:pos="5580"/>
        </w:tabs>
        <w:autoSpaceDE w:val="0"/>
        <w:autoSpaceDN w:val="0"/>
        <w:adjustRightInd w:val="0"/>
        <w:spacing w:line="240" w:lineRule="auto"/>
        <w:ind w:firstLine="39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Студенокского </w:t>
      </w:r>
      <w:r w:rsidR="008E1173" w:rsidRPr="00FA32B3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Железногорского </w:t>
      </w:r>
      <w:r w:rsidR="008E1173" w:rsidRPr="00FA32B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8E1173" w:rsidRDefault="008E1173" w:rsidP="005300A7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от «</w:t>
      </w:r>
      <w:r w:rsidR="004C048E">
        <w:rPr>
          <w:rFonts w:ascii="Times New Roman" w:hAnsi="Times New Roman"/>
          <w:sz w:val="28"/>
          <w:szCs w:val="28"/>
        </w:rPr>
        <w:t>11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4C048E">
        <w:rPr>
          <w:rFonts w:ascii="Times New Roman" w:hAnsi="Times New Roman"/>
          <w:sz w:val="28"/>
          <w:szCs w:val="28"/>
        </w:rPr>
        <w:t xml:space="preserve">мая </w:t>
      </w:r>
      <w:r w:rsidRPr="00FA32B3">
        <w:rPr>
          <w:rFonts w:ascii="Times New Roman" w:hAnsi="Times New Roman"/>
          <w:sz w:val="28"/>
          <w:szCs w:val="28"/>
        </w:rPr>
        <w:t xml:space="preserve"> года № </w:t>
      </w:r>
      <w:r w:rsidR="004C048E">
        <w:rPr>
          <w:rFonts w:ascii="Times New Roman" w:hAnsi="Times New Roman"/>
          <w:sz w:val="28"/>
          <w:szCs w:val="28"/>
        </w:rPr>
        <w:t>5</w:t>
      </w:r>
    </w:p>
    <w:p w:rsidR="008E1173" w:rsidRPr="00FA32B3" w:rsidRDefault="008E1173" w:rsidP="005300A7">
      <w:pPr>
        <w:tabs>
          <w:tab w:val="left" w:pos="3686"/>
          <w:tab w:val="left" w:pos="4111"/>
          <w:tab w:val="left" w:pos="4820"/>
        </w:tabs>
        <w:autoSpaceDE w:val="0"/>
        <w:autoSpaceDN w:val="0"/>
        <w:adjustRightInd w:val="0"/>
        <w:spacing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</w:p>
    <w:p w:rsidR="008E1173" w:rsidRPr="00FA32B3" w:rsidRDefault="008E1173" w:rsidP="00FA32B3">
      <w:pPr>
        <w:shd w:val="clear" w:color="auto" w:fill="FFFFFF"/>
        <w:spacing w:before="84" w:after="192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2B3">
        <w:rPr>
          <w:rFonts w:ascii="Times New Roman" w:hAnsi="Times New Roman"/>
          <w:b/>
          <w:sz w:val="28"/>
          <w:szCs w:val="28"/>
        </w:rPr>
        <w:t xml:space="preserve">ОБЪЯВЛЕНИЕ (ИНФОРМАЦИЯ) О ПРОВЕДЕНИИ КОНКУРСА НА ДОЛЖНОСТЬ ГЛАВЫ </w:t>
      </w:r>
      <w:r w:rsidR="000E208B">
        <w:rPr>
          <w:rFonts w:ascii="Times New Roman" w:hAnsi="Times New Roman"/>
          <w:b/>
          <w:sz w:val="28"/>
          <w:szCs w:val="28"/>
        </w:rPr>
        <w:t xml:space="preserve">СТУДЕНОКСКОГО </w:t>
      </w:r>
      <w:r w:rsidRPr="00FA32B3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="000E208B">
        <w:rPr>
          <w:rFonts w:ascii="Times New Roman" w:hAnsi="Times New Roman"/>
          <w:b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/>
          <w:b/>
          <w:sz w:val="28"/>
          <w:szCs w:val="28"/>
        </w:rPr>
        <w:t>РАЙОНА  КУРСКОЙ ОБЛАСТИ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1. Собрание депутатов </w:t>
      </w:r>
      <w:r w:rsidR="000E208B">
        <w:rPr>
          <w:rFonts w:ascii="Times New Roman" w:hAnsi="Times New Roman"/>
          <w:sz w:val="28"/>
          <w:szCs w:val="28"/>
        </w:rPr>
        <w:t xml:space="preserve">Студенокского сельсовета Железногорского района 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объявляет конкурс по отбору кандидатур на должность Главы </w:t>
      </w:r>
      <w:r w:rsidR="000E208B">
        <w:rPr>
          <w:rFonts w:ascii="Times New Roman" w:hAnsi="Times New Roman"/>
          <w:sz w:val="28"/>
          <w:szCs w:val="28"/>
        </w:rPr>
        <w:t>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 Курской области. Конкурс проводится в соответствии с условиями, определенными Порядком проведения конкурса по отбору кандидатур на должность Главы </w:t>
      </w:r>
      <w:r w:rsidR="000E208B">
        <w:rPr>
          <w:rFonts w:ascii="Times New Roman" w:hAnsi="Times New Roman"/>
          <w:sz w:val="28"/>
          <w:szCs w:val="28"/>
        </w:rPr>
        <w:t>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 Курской области, утвержденным решением Собрания депутатов </w:t>
      </w:r>
      <w:r w:rsidR="00200BF1">
        <w:rPr>
          <w:rFonts w:ascii="Times New Roman" w:hAnsi="Times New Roman"/>
          <w:sz w:val="28"/>
          <w:szCs w:val="28"/>
        </w:rPr>
        <w:t>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от «</w:t>
      </w:r>
      <w:r w:rsidR="004C048E">
        <w:rPr>
          <w:rFonts w:ascii="Times New Roman" w:hAnsi="Times New Roman"/>
          <w:sz w:val="28"/>
          <w:szCs w:val="28"/>
        </w:rPr>
        <w:t>11</w:t>
      </w:r>
      <w:r w:rsidRPr="00FA32B3">
        <w:rPr>
          <w:rFonts w:ascii="Times New Roman" w:hAnsi="Times New Roman"/>
          <w:sz w:val="28"/>
          <w:szCs w:val="28"/>
        </w:rPr>
        <w:t>»</w:t>
      </w:r>
      <w:r w:rsidR="004C048E">
        <w:rPr>
          <w:rFonts w:ascii="Times New Roman" w:hAnsi="Times New Roman"/>
          <w:sz w:val="28"/>
          <w:szCs w:val="28"/>
        </w:rPr>
        <w:t xml:space="preserve"> мая </w:t>
      </w:r>
      <w:r w:rsidRPr="00FA32B3">
        <w:rPr>
          <w:rFonts w:ascii="Times New Roman" w:hAnsi="Times New Roman"/>
          <w:sz w:val="28"/>
          <w:szCs w:val="28"/>
        </w:rPr>
        <w:t>2018 года №</w:t>
      </w:r>
      <w:r w:rsidR="004C048E">
        <w:rPr>
          <w:rFonts w:ascii="Times New Roman" w:hAnsi="Times New Roman"/>
          <w:sz w:val="28"/>
          <w:szCs w:val="28"/>
        </w:rPr>
        <w:t>4</w:t>
      </w:r>
      <w:r w:rsidRPr="00FA32B3">
        <w:rPr>
          <w:rFonts w:ascii="Times New Roman" w:hAnsi="Times New Roman"/>
          <w:sz w:val="28"/>
          <w:szCs w:val="28"/>
        </w:rPr>
        <w:t>, обнародованным и размещенным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200BF1">
        <w:rPr>
          <w:rFonts w:ascii="Times New Roman" w:hAnsi="Times New Roman"/>
          <w:sz w:val="28"/>
          <w:szCs w:val="28"/>
        </w:rPr>
        <w:t xml:space="preserve">Студенокский </w:t>
      </w:r>
      <w:r w:rsidRPr="00FA32B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="00200BF1">
        <w:rPr>
          <w:rFonts w:ascii="Times New Roman" w:hAnsi="Times New Roman"/>
          <w:sz w:val="28"/>
          <w:szCs w:val="28"/>
        </w:rPr>
        <w:t xml:space="preserve"> Железногорского </w:t>
      </w:r>
      <w:r w:rsidRPr="00FA32B3">
        <w:rPr>
          <w:rFonts w:ascii="Times New Roman" w:hAnsi="Times New Roman"/>
          <w:sz w:val="28"/>
          <w:szCs w:val="28"/>
        </w:rPr>
        <w:t xml:space="preserve"> района  Курской области в информационно</w:t>
      </w:r>
      <w:r w:rsidR="0002395D">
        <w:rPr>
          <w:rFonts w:ascii="Times New Roman" w:hAnsi="Times New Roman"/>
          <w:sz w:val="28"/>
          <w:szCs w:val="28"/>
        </w:rPr>
        <w:t xml:space="preserve"> </w:t>
      </w:r>
      <w:r w:rsidRPr="00FA32B3">
        <w:rPr>
          <w:rFonts w:ascii="Times New Roman" w:hAnsi="Times New Roman"/>
          <w:sz w:val="28"/>
          <w:szCs w:val="28"/>
        </w:rPr>
        <w:t xml:space="preserve">- телекоммуникационной системе сети «Интернет». 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200BF1">
        <w:rPr>
          <w:rFonts w:ascii="Times New Roman" w:hAnsi="Times New Roman"/>
          <w:sz w:val="28"/>
          <w:szCs w:val="28"/>
        </w:rPr>
        <w:t>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 Курской области проводится с «</w:t>
      </w:r>
      <w:r w:rsidR="00592CFC"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592CFC">
        <w:rPr>
          <w:rFonts w:ascii="Times New Roman" w:hAnsi="Times New Roman"/>
          <w:sz w:val="28"/>
          <w:szCs w:val="28"/>
        </w:rPr>
        <w:t xml:space="preserve">мая </w:t>
      </w:r>
      <w:r w:rsidRPr="00FA32B3">
        <w:rPr>
          <w:rFonts w:ascii="Times New Roman" w:hAnsi="Times New Roman"/>
          <w:sz w:val="28"/>
          <w:szCs w:val="28"/>
        </w:rPr>
        <w:t>2018 года по «</w:t>
      </w:r>
      <w:r w:rsidR="00592CFC">
        <w:rPr>
          <w:rFonts w:ascii="Times New Roman" w:hAnsi="Times New Roman"/>
          <w:sz w:val="28"/>
          <w:szCs w:val="28"/>
        </w:rPr>
        <w:t>05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592CFC">
        <w:rPr>
          <w:rFonts w:ascii="Times New Roman" w:hAnsi="Times New Roman"/>
          <w:sz w:val="28"/>
          <w:szCs w:val="28"/>
        </w:rPr>
        <w:t>июня</w:t>
      </w:r>
      <w:r w:rsidRPr="00FA32B3">
        <w:rPr>
          <w:rFonts w:ascii="Times New Roman" w:hAnsi="Times New Roman"/>
          <w:sz w:val="28"/>
          <w:szCs w:val="28"/>
        </w:rPr>
        <w:t xml:space="preserve"> 2018 года. 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проведения конкурса:  зал (кабинет)</w:t>
      </w:r>
      <w:r w:rsidR="00200BF1">
        <w:rPr>
          <w:rFonts w:ascii="Times New Roman" w:hAnsi="Times New Roman"/>
          <w:sz w:val="28"/>
          <w:szCs w:val="28"/>
        </w:rPr>
        <w:t xml:space="preserve"> администрации 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по адресу: </w:t>
      </w:r>
      <w:r w:rsidR="009D7EF4">
        <w:rPr>
          <w:rFonts w:ascii="Times New Roman" w:hAnsi="Times New Roman"/>
          <w:sz w:val="28"/>
          <w:szCs w:val="28"/>
        </w:rPr>
        <w:t>Курская область, Железногорский р-он, д.Студенок ул.Советская д.2А.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Дата итогового заседания конкурсной комиссии для проведения конкурса по отбору кандидатур на должность Главы </w:t>
      </w:r>
      <w:r w:rsidR="009D7EF4">
        <w:rPr>
          <w:rFonts w:ascii="Times New Roman" w:hAnsi="Times New Roman"/>
          <w:sz w:val="28"/>
          <w:szCs w:val="28"/>
        </w:rPr>
        <w:t>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 Курской области:  «</w:t>
      </w:r>
      <w:r w:rsidR="004F0054">
        <w:rPr>
          <w:rFonts w:ascii="Times New Roman" w:hAnsi="Times New Roman"/>
          <w:sz w:val="28"/>
          <w:szCs w:val="28"/>
        </w:rPr>
        <w:t>0</w:t>
      </w:r>
      <w:r w:rsidR="008D4782">
        <w:rPr>
          <w:rFonts w:ascii="Times New Roman" w:hAnsi="Times New Roman"/>
          <w:sz w:val="28"/>
          <w:szCs w:val="28"/>
        </w:rPr>
        <w:t>7</w:t>
      </w:r>
      <w:r w:rsidRPr="00FA32B3">
        <w:rPr>
          <w:rFonts w:ascii="Times New Roman" w:hAnsi="Times New Roman"/>
          <w:sz w:val="28"/>
          <w:szCs w:val="28"/>
        </w:rPr>
        <w:t xml:space="preserve">»  </w:t>
      </w:r>
      <w:r w:rsidR="004F0054">
        <w:rPr>
          <w:rFonts w:ascii="Times New Roman" w:hAnsi="Times New Roman"/>
          <w:sz w:val="28"/>
          <w:szCs w:val="28"/>
        </w:rPr>
        <w:t xml:space="preserve">июня 2018 </w:t>
      </w:r>
      <w:r w:rsidRPr="00FA32B3">
        <w:rPr>
          <w:rFonts w:ascii="Times New Roman" w:hAnsi="Times New Roman"/>
          <w:sz w:val="28"/>
          <w:szCs w:val="28"/>
        </w:rPr>
        <w:t xml:space="preserve">года в ( </w:t>
      </w:r>
      <w:r w:rsidR="004F0054">
        <w:rPr>
          <w:rFonts w:ascii="Times New Roman" w:hAnsi="Times New Roman"/>
          <w:sz w:val="28"/>
          <w:szCs w:val="28"/>
        </w:rPr>
        <w:t>1</w:t>
      </w:r>
      <w:r w:rsidR="008D4782">
        <w:rPr>
          <w:rFonts w:ascii="Times New Roman" w:hAnsi="Times New Roman"/>
          <w:sz w:val="28"/>
          <w:szCs w:val="28"/>
        </w:rPr>
        <w:t>6</w:t>
      </w:r>
      <w:r w:rsidR="004F0054">
        <w:rPr>
          <w:rFonts w:ascii="Times New Roman" w:hAnsi="Times New Roman"/>
          <w:sz w:val="28"/>
          <w:szCs w:val="28"/>
        </w:rPr>
        <w:t>.00</w:t>
      </w:r>
      <w:r w:rsidRPr="00FA32B3">
        <w:rPr>
          <w:rFonts w:ascii="Times New Roman" w:hAnsi="Times New Roman"/>
          <w:sz w:val="28"/>
          <w:szCs w:val="28"/>
        </w:rPr>
        <w:t xml:space="preserve">) часов. 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Срок приема документов: дата начала приема документов: «</w:t>
      </w:r>
      <w:r w:rsidR="009F5B7D"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>»</w:t>
      </w:r>
      <w:r w:rsidR="009F5B7D">
        <w:rPr>
          <w:rFonts w:ascii="Times New Roman" w:hAnsi="Times New Roman"/>
          <w:sz w:val="28"/>
          <w:szCs w:val="28"/>
        </w:rPr>
        <w:t>мая 2018</w:t>
      </w:r>
      <w:r w:rsidRPr="00FA32B3">
        <w:rPr>
          <w:rFonts w:ascii="Times New Roman" w:hAnsi="Times New Roman"/>
          <w:sz w:val="28"/>
          <w:szCs w:val="28"/>
        </w:rPr>
        <w:t xml:space="preserve"> года; дата окончания приема документов: «</w:t>
      </w:r>
      <w:r w:rsidR="009F5B7D">
        <w:rPr>
          <w:rFonts w:ascii="Times New Roman" w:hAnsi="Times New Roman"/>
          <w:sz w:val="28"/>
          <w:szCs w:val="28"/>
        </w:rPr>
        <w:t>05</w:t>
      </w:r>
      <w:r w:rsidRPr="00FA32B3">
        <w:rPr>
          <w:rFonts w:ascii="Times New Roman" w:hAnsi="Times New Roman"/>
          <w:sz w:val="28"/>
          <w:szCs w:val="28"/>
        </w:rPr>
        <w:t xml:space="preserve">» </w:t>
      </w:r>
      <w:r w:rsidR="009F5B7D">
        <w:rPr>
          <w:rFonts w:ascii="Times New Roman" w:hAnsi="Times New Roman"/>
          <w:sz w:val="28"/>
          <w:szCs w:val="28"/>
        </w:rPr>
        <w:t>июня 2018</w:t>
      </w:r>
      <w:r w:rsidRPr="00FA32B3">
        <w:rPr>
          <w:rFonts w:ascii="Times New Roman" w:hAnsi="Times New Roman"/>
          <w:sz w:val="28"/>
          <w:szCs w:val="28"/>
        </w:rPr>
        <w:t>года  (</w:t>
      </w:r>
      <w:r w:rsidR="000A4281">
        <w:rPr>
          <w:rFonts w:ascii="Times New Roman" w:hAnsi="Times New Roman"/>
          <w:sz w:val="28"/>
          <w:szCs w:val="28"/>
        </w:rPr>
        <w:t>18.00</w:t>
      </w:r>
      <w:r w:rsidRPr="00FA32B3">
        <w:rPr>
          <w:rFonts w:ascii="Times New Roman" w:hAnsi="Times New Roman"/>
          <w:sz w:val="28"/>
          <w:szCs w:val="28"/>
        </w:rPr>
        <w:t xml:space="preserve">) часов. 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 Время работы конкурсной комиссии (время приема документов): рабочие дни – с «</w:t>
      </w:r>
      <w:r w:rsidR="005D587B">
        <w:rPr>
          <w:rFonts w:ascii="Times New Roman" w:hAnsi="Times New Roman"/>
          <w:sz w:val="28"/>
          <w:szCs w:val="28"/>
        </w:rPr>
        <w:t>09.00</w:t>
      </w:r>
      <w:r w:rsidRPr="00FA32B3">
        <w:rPr>
          <w:rFonts w:ascii="Times New Roman" w:hAnsi="Times New Roman"/>
          <w:sz w:val="28"/>
          <w:szCs w:val="28"/>
        </w:rPr>
        <w:t>» часов до «</w:t>
      </w:r>
      <w:r w:rsidR="005D587B">
        <w:rPr>
          <w:rFonts w:ascii="Times New Roman" w:hAnsi="Times New Roman"/>
          <w:sz w:val="28"/>
          <w:szCs w:val="28"/>
        </w:rPr>
        <w:t>13.00</w:t>
      </w:r>
      <w:r w:rsidRPr="00FA32B3">
        <w:rPr>
          <w:rFonts w:ascii="Times New Roman" w:hAnsi="Times New Roman"/>
          <w:sz w:val="28"/>
          <w:szCs w:val="28"/>
        </w:rPr>
        <w:t>» часов и с «</w:t>
      </w:r>
      <w:r w:rsidR="005D587B">
        <w:rPr>
          <w:rFonts w:ascii="Times New Roman" w:hAnsi="Times New Roman"/>
          <w:sz w:val="28"/>
          <w:szCs w:val="28"/>
        </w:rPr>
        <w:t>14.00</w:t>
      </w:r>
      <w:r w:rsidRPr="00FA32B3">
        <w:rPr>
          <w:rFonts w:ascii="Times New Roman" w:hAnsi="Times New Roman"/>
          <w:sz w:val="28"/>
          <w:szCs w:val="28"/>
        </w:rPr>
        <w:t>» часов до «</w:t>
      </w:r>
      <w:r w:rsidR="005D587B">
        <w:rPr>
          <w:rFonts w:ascii="Times New Roman" w:hAnsi="Times New Roman"/>
          <w:sz w:val="28"/>
          <w:szCs w:val="28"/>
        </w:rPr>
        <w:t>17.00</w:t>
      </w:r>
      <w:r w:rsidRPr="00FA32B3">
        <w:rPr>
          <w:rFonts w:ascii="Times New Roman" w:hAnsi="Times New Roman"/>
          <w:sz w:val="28"/>
          <w:szCs w:val="28"/>
        </w:rPr>
        <w:t xml:space="preserve">» часов; выходные дни – </w:t>
      </w:r>
      <w:r w:rsidR="005D587B">
        <w:rPr>
          <w:rFonts w:ascii="Times New Roman" w:hAnsi="Times New Roman"/>
          <w:sz w:val="28"/>
          <w:szCs w:val="28"/>
        </w:rPr>
        <w:t>суббота, воскресенье</w:t>
      </w:r>
      <w:r w:rsidR="00582CE4">
        <w:rPr>
          <w:rFonts w:ascii="Times New Roman" w:hAnsi="Times New Roman"/>
          <w:sz w:val="28"/>
          <w:szCs w:val="28"/>
        </w:rPr>
        <w:t xml:space="preserve"> и праздничные дни</w:t>
      </w:r>
      <w:r w:rsidRPr="00FA32B3">
        <w:rPr>
          <w:rFonts w:ascii="Times New Roman" w:hAnsi="Times New Roman"/>
          <w:sz w:val="28"/>
          <w:szCs w:val="28"/>
        </w:rPr>
        <w:t>;</w:t>
      </w:r>
    </w:p>
    <w:p w:rsidR="008E1173" w:rsidRPr="00FA32B3" w:rsidRDefault="008E1173" w:rsidP="000E4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место нахождения конкурсной комиссии (место приема                документов) –</w:t>
      </w:r>
      <w:r w:rsidR="000E42A5">
        <w:rPr>
          <w:rFonts w:ascii="Times New Roman" w:hAnsi="Times New Roman"/>
          <w:sz w:val="28"/>
          <w:szCs w:val="28"/>
        </w:rPr>
        <w:t xml:space="preserve"> а</w:t>
      </w:r>
      <w:r w:rsidR="009D7EF4">
        <w:rPr>
          <w:rFonts w:ascii="Times New Roman" w:hAnsi="Times New Roman"/>
          <w:sz w:val="28"/>
          <w:szCs w:val="28"/>
        </w:rPr>
        <w:t>дминистрации Студенокского сельсовета Железногорского района</w:t>
      </w:r>
      <w:r w:rsidR="009D7EF4" w:rsidRPr="00FA32B3">
        <w:rPr>
          <w:rFonts w:ascii="Times New Roman" w:hAnsi="Times New Roman"/>
          <w:sz w:val="28"/>
          <w:szCs w:val="28"/>
        </w:rPr>
        <w:t xml:space="preserve"> по адресу: </w:t>
      </w:r>
      <w:r w:rsidR="009D7EF4">
        <w:rPr>
          <w:rFonts w:ascii="Times New Roman" w:hAnsi="Times New Roman"/>
          <w:sz w:val="28"/>
          <w:szCs w:val="28"/>
        </w:rPr>
        <w:t>Курская область, Железногорский р-он, д.Студенок ул.Советская д.2А</w:t>
      </w:r>
      <w:r w:rsidR="000E42A5">
        <w:rPr>
          <w:rFonts w:ascii="Times New Roman" w:hAnsi="Times New Roman"/>
          <w:sz w:val="28"/>
          <w:szCs w:val="28"/>
        </w:rPr>
        <w:t>,</w:t>
      </w:r>
      <w:r w:rsidRPr="00FA32B3">
        <w:rPr>
          <w:rFonts w:ascii="Times New Roman" w:hAnsi="Times New Roman"/>
          <w:sz w:val="28"/>
          <w:szCs w:val="28"/>
        </w:rPr>
        <w:t>тел.</w:t>
      </w:r>
      <w:r w:rsidR="000E42A5">
        <w:rPr>
          <w:rFonts w:ascii="Times New Roman" w:hAnsi="Times New Roman"/>
          <w:sz w:val="28"/>
          <w:szCs w:val="28"/>
        </w:rPr>
        <w:t xml:space="preserve"> 8 (47148) 5-66-64.</w:t>
      </w:r>
      <w:r w:rsidRPr="00FA32B3">
        <w:rPr>
          <w:rFonts w:ascii="Times New Roman" w:hAnsi="Times New Roman"/>
          <w:sz w:val="28"/>
          <w:szCs w:val="28"/>
        </w:rPr>
        <w:t xml:space="preserve"> </w:t>
      </w:r>
    </w:p>
    <w:p w:rsidR="008E1173" w:rsidRPr="00FA32B3" w:rsidRDefault="008E1173" w:rsidP="00FA32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lastRenderedPageBreak/>
        <w:t xml:space="preserve">2. Для участия в конкурсе гражданин представляет следующие документы: 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заявление установленной формы (приложение № 1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A168E7">
        <w:rPr>
          <w:rFonts w:ascii="Times New Roman" w:hAnsi="Times New Roman"/>
          <w:sz w:val="28"/>
          <w:szCs w:val="28"/>
        </w:rPr>
        <w:t xml:space="preserve">Студенокского 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A168E7">
        <w:rPr>
          <w:rFonts w:ascii="Times New Roman" w:hAnsi="Times New Roman"/>
          <w:sz w:val="28"/>
          <w:szCs w:val="28"/>
        </w:rPr>
        <w:t xml:space="preserve"> Железногорского</w:t>
      </w:r>
      <w:r>
        <w:rPr>
          <w:rFonts w:ascii="Times New Roman" w:hAnsi="Times New Roman"/>
          <w:sz w:val="28"/>
          <w:szCs w:val="28"/>
        </w:rPr>
        <w:t xml:space="preserve"> района Курской области, утвержденному решением Собрания депутатов </w:t>
      </w:r>
      <w:r w:rsidR="00582CE4">
        <w:rPr>
          <w:rFonts w:ascii="Times New Roman" w:hAnsi="Times New Roman"/>
          <w:sz w:val="28"/>
          <w:szCs w:val="28"/>
        </w:rPr>
        <w:t xml:space="preserve">Студенокского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582CE4">
        <w:rPr>
          <w:rFonts w:ascii="Times New Roman" w:hAnsi="Times New Roman"/>
          <w:sz w:val="28"/>
          <w:szCs w:val="28"/>
        </w:rPr>
        <w:t xml:space="preserve">Железногорского </w:t>
      </w:r>
      <w:r>
        <w:rPr>
          <w:rFonts w:ascii="Times New Roman" w:hAnsi="Times New Roman"/>
          <w:sz w:val="28"/>
          <w:szCs w:val="28"/>
        </w:rPr>
        <w:t xml:space="preserve"> района Курской области от «</w:t>
      </w:r>
      <w:r w:rsidR="00582CE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582CE4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2018 года №</w:t>
      </w:r>
      <w:r w:rsidR="00582CE4">
        <w:rPr>
          <w:rFonts w:ascii="Times New Roman" w:hAnsi="Times New Roman"/>
          <w:sz w:val="28"/>
          <w:szCs w:val="28"/>
        </w:rPr>
        <w:t>4</w:t>
      </w:r>
      <w:r w:rsidRPr="00FA32B3">
        <w:rPr>
          <w:rFonts w:ascii="Times New Roman" w:hAnsi="Times New Roman"/>
          <w:sz w:val="28"/>
          <w:szCs w:val="28"/>
        </w:rPr>
        <w:t>);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r:id="rId6" w:anchor="Par190" w:history="1">
        <w:r w:rsidRPr="00FA32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 w:rsidRPr="00FA32B3">
        <w:rPr>
          <w:rFonts w:ascii="Times New Roman" w:hAnsi="Times New Roman"/>
          <w:sz w:val="28"/>
          <w:szCs w:val="28"/>
        </w:rPr>
        <w:t xml:space="preserve"> по форме, согласно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A32B3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 w:rsidR="00A168E7">
        <w:rPr>
          <w:rFonts w:ascii="Times New Roman" w:hAnsi="Times New Roman"/>
          <w:sz w:val="28"/>
          <w:szCs w:val="28"/>
        </w:rPr>
        <w:t xml:space="preserve">Студенокского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A168E7">
        <w:rPr>
          <w:rFonts w:ascii="Times New Roman" w:hAnsi="Times New Roman"/>
          <w:sz w:val="28"/>
          <w:szCs w:val="28"/>
        </w:rPr>
        <w:t xml:space="preserve">Железногорского </w:t>
      </w:r>
      <w:r>
        <w:rPr>
          <w:rFonts w:ascii="Times New Roman" w:hAnsi="Times New Roman"/>
          <w:sz w:val="28"/>
          <w:szCs w:val="28"/>
        </w:rPr>
        <w:t xml:space="preserve"> района Курской области, утвержденному решением Собрания депутатов </w:t>
      </w:r>
      <w:r w:rsidR="00FE0676">
        <w:rPr>
          <w:rFonts w:ascii="Times New Roman" w:hAnsi="Times New Roman"/>
          <w:sz w:val="28"/>
          <w:szCs w:val="28"/>
        </w:rPr>
        <w:t xml:space="preserve">Студенокского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="00FE0676">
        <w:rPr>
          <w:rFonts w:ascii="Times New Roman" w:hAnsi="Times New Roman"/>
          <w:sz w:val="28"/>
          <w:szCs w:val="28"/>
        </w:rPr>
        <w:t xml:space="preserve">Железногорского </w:t>
      </w:r>
      <w:r>
        <w:rPr>
          <w:rFonts w:ascii="Times New Roman" w:hAnsi="Times New Roman"/>
          <w:sz w:val="28"/>
          <w:szCs w:val="28"/>
        </w:rPr>
        <w:t xml:space="preserve"> района Курской области от «</w:t>
      </w:r>
      <w:r w:rsidR="00B32E0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2E05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>2018 года №</w:t>
      </w:r>
      <w:r w:rsidR="00B32E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FA32B3">
        <w:rPr>
          <w:rFonts w:ascii="Times New Roman" w:hAnsi="Times New Roman"/>
          <w:sz w:val="28"/>
          <w:szCs w:val="28"/>
        </w:rPr>
        <w:t>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4) две цветные фотографии размером 3x4;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8E1173" w:rsidRDefault="008E1173" w:rsidP="00FA32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    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           от 25 декабря 2008 года № 273-ФЗ «О противодействии коррупции»;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</w:t>
      </w:r>
      <w:r>
        <w:rPr>
          <w:rFonts w:ascii="Times New Roman" w:hAnsi="Times New Roman"/>
          <w:sz w:val="28"/>
          <w:szCs w:val="28"/>
        </w:rPr>
        <w:t xml:space="preserve">татьи 4 Федерального закона от 7 мая </w:t>
      </w:r>
      <w:r w:rsidRPr="00FA32B3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</w:t>
      </w:r>
      <w:r w:rsidRPr="00FA32B3">
        <w:rPr>
          <w:rFonts w:ascii="Times New Roman" w:hAnsi="Times New Roman"/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12) по желанию могут быть представлены отзыв с места работы (службы) и другие сведения;</w:t>
      </w:r>
    </w:p>
    <w:p w:rsidR="008E1173" w:rsidRPr="00FA32B3" w:rsidRDefault="00C936DC" w:rsidP="00A011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173" w:rsidRPr="00FA32B3">
        <w:rPr>
          <w:rFonts w:ascii="Times New Roman" w:hAnsi="Times New Roman"/>
          <w:sz w:val="28"/>
          <w:szCs w:val="28"/>
        </w:rPr>
        <w:t>13) письменное согласие на обработку персональных данных (приложение № 3 к Порядку</w:t>
      </w:r>
      <w:r w:rsidR="008E1173">
        <w:rPr>
          <w:rFonts w:ascii="Times New Roman" w:hAnsi="Times New Roman"/>
          <w:sz w:val="28"/>
          <w:szCs w:val="28"/>
        </w:rPr>
        <w:t xml:space="preserve"> проведения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администрации Студенокского сельсовета Железногорского района</w:t>
      </w:r>
      <w:r w:rsidRPr="00FA32B3">
        <w:rPr>
          <w:rFonts w:ascii="Times New Roman" w:hAnsi="Times New Roman"/>
          <w:sz w:val="28"/>
          <w:szCs w:val="28"/>
        </w:rPr>
        <w:t xml:space="preserve"> </w:t>
      </w:r>
      <w:r w:rsidR="008E1173">
        <w:rPr>
          <w:rFonts w:ascii="Times New Roman" w:hAnsi="Times New Roman"/>
          <w:sz w:val="28"/>
          <w:szCs w:val="28"/>
        </w:rPr>
        <w:t xml:space="preserve"> Курской области, утвержденному решением Собрания депутатов </w:t>
      </w:r>
      <w:r w:rsidR="00B32E05">
        <w:rPr>
          <w:rFonts w:ascii="Times New Roman" w:hAnsi="Times New Roman"/>
          <w:sz w:val="28"/>
          <w:szCs w:val="28"/>
        </w:rPr>
        <w:t xml:space="preserve">Студенокского </w:t>
      </w:r>
      <w:r w:rsidR="008E1173">
        <w:rPr>
          <w:rFonts w:ascii="Times New Roman" w:hAnsi="Times New Roman"/>
          <w:sz w:val="28"/>
          <w:szCs w:val="28"/>
        </w:rPr>
        <w:t xml:space="preserve"> сельсовета </w:t>
      </w:r>
      <w:r w:rsidR="00B32E05">
        <w:rPr>
          <w:rFonts w:ascii="Times New Roman" w:hAnsi="Times New Roman"/>
          <w:sz w:val="28"/>
          <w:szCs w:val="28"/>
        </w:rPr>
        <w:t xml:space="preserve">Железногорского </w:t>
      </w:r>
      <w:r w:rsidR="008E1173">
        <w:rPr>
          <w:rFonts w:ascii="Times New Roman" w:hAnsi="Times New Roman"/>
          <w:sz w:val="28"/>
          <w:szCs w:val="28"/>
        </w:rPr>
        <w:t xml:space="preserve"> района Курской области от «</w:t>
      </w:r>
      <w:r w:rsidR="00B32E05">
        <w:rPr>
          <w:rFonts w:ascii="Times New Roman" w:hAnsi="Times New Roman"/>
          <w:sz w:val="28"/>
          <w:szCs w:val="28"/>
        </w:rPr>
        <w:t>11</w:t>
      </w:r>
      <w:r w:rsidR="008E1173">
        <w:rPr>
          <w:rFonts w:ascii="Times New Roman" w:hAnsi="Times New Roman"/>
          <w:sz w:val="28"/>
          <w:szCs w:val="28"/>
        </w:rPr>
        <w:t xml:space="preserve">» </w:t>
      </w:r>
      <w:r w:rsidR="00B32E05">
        <w:rPr>
          <w:rFonts w:ascii="Times New Roman" w:hAnsi="Times New Roman"/>
          <w:sz w:val="28"/>
          <w:szCs w:val="28"/>
        </w:rPr>
        <w:t xml:space="preserve">мая </w:t>
      </w:r>
      <w:r w:rsidR="008E1173">
        <w:rPr>
          <w:rFonts w:ascii="Times New Roman" w:hAnsi="Times New Roman"/>
          <w:sz w:val="28"/>
          <w:szCs w:val="28"/>
        </w:rPr>
        <w:t>2018 года №</w:t>
      </w:r>
      <w:r w:rsidR="00B32E05">
        <w:rPr>
          <w:rFonts w:ascii="Times New Roman" w:hAnsi="Times New Roman"/>
          <w:sz w:val="28"/>
          <w:szCs w:val="28"/>
        </w:rPr>
        <w:t>4</w:t>
      </w:r>
      <w:r w:rsidR="008E1173">
        <w:rPr>
          <w:rFonts w:ascii="Times New Roman" w:hAnsi="Times New Roman"/>
          <w:sz w:val="28"/>
          <w:szCs w:val="28"/>
        </w:rPr>
        <w:t>)</w:t>
      </w:r>
      <w:r w:rsidR="008E1173" w:rsidRPr="00FA32B3">
        <w:rPr>
          <w:rFonts w:ascii="Times New Roman" w:hAnsi="Times New Roman"/>
          <w:sz w:val="28"/>
          <w:szCs w:val="28"/>
        </w:rPr>
        <w:t>;</w:t>
      </w:r>
    </w:p>
    <w:p w:rsidR="008E1173" w:rsidRDefault="008E1173" w:rsidP="0003623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14)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Минздравсоцразвития РФ от 14.12.2009 № 984н;</w:t>
      </w:r>
    </w:p>
    <w:p w:rsidR="008E1173" w:rsidRPr="00FA32B3" w:rsidRDefault="008E1173" w:rsidP="0003623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15) документы, подтверждающие наличие (отсутствие) судимости;</w:t>
      </w:r>
    </w:p>
    <w:p w:rsidR="008E1173" w:rsidRPr="00FA32B3" w:rsidRDefault="008E1173" w:rsidP="00FA32B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16) документы, подтверждающие принадлежность к политической партии, иному общественному объединению при их наличии.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A32B3">
        <w:rPr>
          <w:rFonts w:ascii="Times New Roman" w:hAnsi="Times New Roman"/>
          <w:sz w:val="28"/>
          <w:szCs w:val="28"/>
        </w:rPr>
        <w:t>). Программу социально-экономического развития муниципального образования «</w:t>
      </w:r>
      <w:r w:rsidR="00A0114C">
        <w:rPr>
          <w:rFonts w:ascii="Times New Roman" w:hAnsi="Times New Roman"/>
          <w:sz w:val="28"/>
          <w:szCs w:val="28"/>
        </w:rPr>
        <w:t xml:space="preserve">Студенокский </w:t>
      </w:r>
      <w:r w:rsidRPr="00FA32B3">
        <w:rPr>
          <w:rFonts w:ascii="Times New Roman" w:hAnsi="Times New Roman"/>
          <w:sz w:val="28"/>
          <w:szCs w:val="28"/>
        </w:rPr>
        <w:t xml:space="preserve">сельсовет» </w:t>
      </w:r>
      <w:r w:rsidR="00A0114C">
        <w:rPr>
          <w:rFonts w:ascii="Times New Roman" w:hAnsi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 на 5 лет (далее - Программа) в печатном исполнении объемом не более 5 листов.</w:t>
      </w:r>
    </w:p>
    <w:p w:rsidR="008E1173" w:rsidRPr="00FA32B3" w:rsidRDefault="008E1173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8E1173" w:rsidRPr="00FA32B3" w:rsidRDefault="008E1173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 «</w:t>
      </w:r>
      <w:r w:rsidR="00A0114C">
        <w:rPr>
          <w:rFonts w:ascii="Times New Roman" w:hAnsi="Times New Roman"/>
          <w:sz w:val="28"/>
          <w:szCs w:val="28"/>
        </w:rPr>
        <w:t xml:space="preserve">Студенокский </w:t>
      </w:r>
      <w:r w:rsidRPr="00FA32B3">
        <w:rPr>
          <w:rFonts w:ascii="Times New Roman" w:hAnsi="Times New Roman"/>
          <w:sz w:val="28"/>
          <w:szCs w:val="28"/>
        </w:rPr>
        <w:t xml:space="preserve"> сельсовет» </w:t>
      </w:r>
      <w:r w:rsidR="00A0114C">
        <w:rPr>
          <w:rFonts w:ascii="Times New Roman" w:hAnsi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8E1173" w:rsidRPr="00FA32B3" w:rsidRDefault="008E1173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2) описание основных социально-экономических проблем муниципального образования «</w:t>
      </w:r>
      <w:r w:rsidR="00A3368D">
        <w:rPr>
          <w:rFonts w:ascii="Times New Roman" w:hAnsi="Times New Roman"/>
          <w:sz w:val="28"/>
          <w:szCs w:val="28"/>
        </w:rPr>
        <w:t xml:space="preserve">Студенокский </w:t>
      </w:r>
      <w:r w:rsidRPr="00FA32B3">
        <w:rPr>
          <w:rFonts w:ascii="Times New Roman" w:hAnsi="Times New Roman"/>
          <w:sz w:val="28"/>
          <w:szCs w:val="28"/>
        </w:rPr>
        <w:t>сельсовет»</w:t>
      </w:r>
      <w:r w:rsidR="00A3368D">
        <w:rPr>
          <w:rFonts w:ascii="Times New Roman" w:hAnsi="Times New Roman"/>
          <w:sz w:val="28"/>
          <w:szCs w:val="28"/>
        </w:rPr>
        <w:t xml:space="preserve"> Железногорского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области; </w:t>
      </w:r>
    </w:p>
    <w:p w:rsidR="008E1173" w:rsidRPr="00FA32B3" w:rsidRDefault="008E1173" w:rsidP="00FA32B3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A32B3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 «</w:t>
      </w:r>
      <w:r w:rsidR="00A3368D">
        <w:rPr>
          <w:rFonts w:ascii="Times New Roman" w:hAnsi="Times New Roman"/>
          <w:sz w:val="28"/>
          <w:szCs w:val="28"/>
        </w:rPr>
        <w:t xml:space="preserve">Студенокский </w:t>
      </w:r>
      <w:r w:rsidRPr="00FA32B3">
        <w:rPr>
          <w:rFonts w:ascii="Times New Roman" w:hAnsi="Times New Roman"/>
          <w:sz w:val="28"/>
          <w:szCs w:val="28"/>
        </w:rPr>
        <w:t xml:space="preserve"> сельсовет» </w:t>
      </w:r>
      <w:r w:rsidR="00A3368D">
        <w:rPr>
          <w:rFonts w:ascii="Times New Roman" w:hAnsi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8E1173" w:rsidRPr="00FA32B3" w:rsidRDefault="008E1173" w:rsidP="00FA32B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4) предполагаемую структуру Администрации </w:t>
      </w:r>
      <w:r w:rsidR="00A3368D">
        <w:rPr>
          <w:rFonts w:ascii="Times New Roman" w:hAnsi="Times New Roman"/>
          <w:sz w:val="28"/>
          <w:szCs w:val="28"/>
        </w:rPr>
        <w:t xml:space="preserve">Студенокского </w:t>
      </w:r>
      <w:r w:rsidRPr="00FA32B3">
        <w:rPr>
          <w:rFonts w:ascii="Times New Roman" w:hAnsi="Times New Roman"/>
          <w:sz w:val="28"/>
          <w:szCs w:val="28"/>
        </w:rPr>
        <w:t xml:space="preserve">сельсовета </w:t>
      </w:r>
      <w:r w:rsidR="00A3368D">
        <w:rPr>
          <w:rFonts w:ascii="Times New Roman" w:hAnsi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/>
          <w:sz w:val="28"/>
          <w:szCs w:val="28"/>
        </w:rPr>
        <w:t xml:space="preserve"> района;</w:t>
      </w:r>
    </w:p>
    <w:p w:rsidR="008E1173" w:rsidRPr="00FA32B3" w:rsidRDefault="008E1173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8E1173" w:rsidRPr="00FA32B3" w:rsidRDefault="008E1173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>3. Документы для участия в конкурсе представляются в конкурсную комиссию гражданином лично в сроки и время, указанные в решении о проведении конкурса.</w:t>
      </w:r>
    </w:p>
    <w:p w:rsidR="008E1173" w:rsidRPr="00FA32B3" w:rsidRDefault="008E1173" w:rsidP="0053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A32B3">
        <w:rPr>
          <w:rFonts w:ascii="Times New Roman" w:hAnsi="Times New Roman"/>
          <w:sz w:val="28"/>
          <w:szCs w:val="28"/>
        </w:rPr>
        <w:t xml:space="preserve"> 4. 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8E1173" w:rsidRPr="00FA32B3" w:rsidRDefault="008E1173" w:rsidP="00DF5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A32B3">
        <w:rPr>
          <w:rFonts w:ascii="Times New Roman" w:hAnsi="Times New Roman"/>
          <w:sz w:val="28"/>
          <w:szCs w:val="28"/>
        </w:rPr>
        <w:t>5. 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6.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7" w:history="1">
        <w:r w:rsidRPr="00FA32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2B3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A32B3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 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Граждане для участия в конкурсе могут быть выдвинуты: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1)</w:t>
      </w:r>
      <w:bookmarkStart w:id="0" w:name="P92"/>
      <w:bookmarkEnd w:id="0"/>
      <w:r w:rsidRPr="00FA32B3">
        <w:rPr>
          <w:rFonts w:ascii="Times New Roman" w:hAnsi="Times New Roman" w:cs="Times New Roman"/>
          <w:sz w:val="28"/>
          <w:szCs w:val="28"/>
        </w:rPr>
        <w:t xml:space="preserve"> общественным объединением;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FA32B3">
        <w:rPr>
          <w:rFonts w:ascii="Times New Roman" w:hAnsi="Times New Roman" w:cs="Times New Roman"/>
          <w:sz w:val="28"/>
          <w:szCs w:val="28"/>
        </w:rPr>
        <w:t>2) собранием граждан по месту работы или жительства;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3) путем самовыдвижения.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В случаях, когда инициаторами выдвижения гражданина на должность Главы</w:t>
      </w:r>
      <w:r w:rsidR="00C448F0">
        <w:rPr>
          <w:rFonts w:ascii="Times New Roman" w:hAnsi="Times New Roman" w:cs="Times New Roman"/>
          <w:sz w:val="28"/>
          <w:szCs w:val="28"/>
        </w:rPr>
        <w:t xml:space="preserve"> Студенокского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448F0">
        <w:rPr>
          <w:rFonts w:ascii="Times New Roman" w:hAnsi="Times New Roman" w:cs="Times New Roman"/>
          <w:sz w:val="28"/>
          <w:szCs w:val="28"/>
        </w:rPr>
        <w:t xml:space="preserve"> Железногорского 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При этом в конкурсную комиссию помимо документов, указанных в пункте 2 настоящего объявления, дополнительно предоставляются: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решение собрания граждан в случае выдвижения кандидата собранием граждан.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7. 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8E1173" w:rsidRPr="00FA32B3" w:rsidRDefault="008E1173" w:rsidP="00FA32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8. Конкурсная комиссия вправе проверить достоверность представленных кандидатом сведений в порядке, установленном действующим законодательством.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9. Конкурсной комиссией принимается решение об отказе гражданину в участии в конкурсе в случаях: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>несоответствия гражданина установленным Порядком требованиям;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предоставления гражданином документов, указанных в </w:t>
      </w:r>
      <w:hyperlink w:anchor="P103" w:history="1">
        <w:r w:rsidRPr="00B1740D">
          <w:rPr>
            <w:rFonts w:ascii="Times New Roman" w:hAnsi="Times New Roman" w:cs="Times New Roman"/>
            <w:sz w:val="28"/>
            <w:szCs w:val="28"/>
          </w:rPr>
          <w:t>пункте 3.3-3.</w:t>
        </w:r>
      </w:hyperlink>
      <w:r w:rsidRPr="00B1740D">
        <w:rPr>
          <w:rFonts w:ascii="Times New Roman" w:hAnsi="Times New Roman" w:cs="Times New Roman"/>
          <w:sz w:val="28"/>
          <w:szCs w:val="28"/>
        </w:rPr>
        <w:t xml:space="preserve">5 </w:t>
      </w:r>
      <w:r w:rsidRPr="00FA32B3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 отбору кандидатур на должность Главы</w:t>
      </w:r>
      <w:r w:rsidR="00C448F0">
        <w:rPr>
          <w:rFonts w:ascii="Times New Roman" w:hAnsi="Times New Roman" w:cs="Times New Roman"/>
          <w:sz w:val="28"/>
          <w:szCs w:val="28"/>
        </w:rPr>
        <w:t xml:space="preserve"> </w:t>
      </w:r>
      <w:r w:rsidR="00C448F0">
        <w:rPr>
          <w:rFonts w:ascii="Times New Roman" w:hAnsi="Times New Roman" w:cs="Times New Roman"/>
          <w:sz w:val="28"/>
          <w:szCs w:val="28"/>
        </w:rPr>
        <w:lastRenderedPageBreak/>
        <w:t xml:space="preserve">Студенокского 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448F0"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 w:cs="Times New Roman"/>
          <w:sz w:val="28"/>
          <w:szCs w:val="28"/>
        </w:rPr>
        <w:t xml:space="preserve">района, утвержденным Решением Собрания депутатов </w:t>
      </w:r>
      <w:r w:rsidR="004E3329">
        <w:rPr>
          <w:rFonts w:ascii="Times New Roman" w:hAnsi="Times New Roman" w:cs="Times New Roman"/>
          <w:sz w:val="28"/>
          <w:szCs w:val="28"/>
        </w:rPr>
        <w:t xml:space="preserve">Студенокского </w:t>
      </w:r>
      <w:r w:rsidRPr="00FA32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E3329"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Pr="00FA32B3">
        <w:rPr>
          <w:rFonts w:ascii="Times New Roman" w:hAnsi="Times New Roman" w:cs="Times New Roman"/>
          <w:sz w:val="28"/>
          <w:szCs w:val="28"/>
        </w:rPr>
        <w:t xml:space="preserve"> района от «</w:t>
      </w:r>
      <w:r w:rsidR="004E3329">
        <w:rPr>
          <w:rFonts w:ascii="Times New Roman" w:hAnsi="Times New Roman" w:cs="Times New Roman"/>
          <w:sz w:val="28"/>
          <w:szCs w:val="28"/>
        </w:rPr>
        <w:t>11</w:t>
      </w:r>
      <w:r w:rsidRPr="00FA32B3">
        <w:rPr>
          <w:rFonts w:ascii="Times New Roman" w:hAnsi="Times New Roman" w:cs="Times New Roman"/>
          <w:sz w:val="28"/>
          <w:szCs w:val="28"/>
        </w:rPr>
        <w:t xml:space="preserve">» </w:t>
      </w:r>
      <w:r w:rsidR="004E3329">
        <w:rPr>
          <w:rFonts w:ascii="Times New Roman" w:hAnsi="Times New Roman" w:cs="Times New Roman"/>
          <w:sz w:val="28"/>
          <w:szCs w:val="28"/>
        </w:rPr>
        <w:t>мая 2018</w:t>
      </w:r>
      <w:r w:rsidRPr="00FA32B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395D">
        <w:rPr>
          <w:rFonts w:ascii="Times New Roman" w:hAnsi="Times New Roman" w:cs="Times New Roman"/>
          <w:sz w:val="28"/>
          <w:szCs w:val="28"/>
        </w:rPr>
        <w:t>4</w:t>
      </w:r>
      <w:r w:rsidRPr="00FA32B3">
        <w:rPr>
          <w:rFonts w:ascii="Times New Roman" w:hAnsi="Times New Roman" w:cs="Times New Roman"/>
          <w:sz w:val="28"/>
          <w:szCs w:val="28"/>
        </w:rPr>
        <w:t>, не в полном объеме и (или) с нарушением правил их оформления;</w:t>
      </w:r>
    </w:p>
    <w:p w:rsidR="008E1173" w:rsidRPr="00FA32B3" w:rsidRDefault="008E1173" w:rsidP="00FA32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2B3">
        <w:rPr>
          <w:rFonts w:ascii="Times New Roman" w:hAnsi="Times New Roman" w:cs="Times New Roman"/>
          <w:sz w:val="28"/>
          <w:szCs w:val="28"/>
        </w:rPr>
        <w:t xml:space="preserve">получения сведений о признании гражданина ограниченно дееспособным или недееспособным решением суда, вступившим в законную силу; 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получения сведений о том, что гражданин, подавший документы </w:t>
      </w:r>
      <w:r w:rsidRPr="00FA32B3">
        <w:rPr>
          <w:rFonts w:ascii="Times New Roman" w:hAnsi="Times New Roman"/>
          <w:sz w:val="28"/>
          <w:szCs w:val="28"/>
          <w:lang w:eastAsia="ru-RU"/>
        </w:rPr>
        <w:t>для участия в конкурсе, на день подачи документов имеет в</w:t>
      </w:r>
      <w:r w:rsidRPr="00FA32B3">
        <w:rPr>
          <w:rFonts w:ascii="Times New Roman" w:hAnsi="Times New Roman"/>
          <w:sz w:val="28"/>
          <w:szCs w:val="28"/>
        </w:rPr>
        <w:t xml:space="preserve"> соответствии с Федеральным </w:t>
      </w:r>
      <w:hyperlink r:id="rId8" w:history="1">
        <w:r w:rsidRPr="00FA32B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12 июня </w:t>
      </w:r>
      <w:r w:rsidRPr="00FA32B3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A32B3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 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10. Конкурс проводится при условии допуска конкурсной комиссией к участию не менее двух участников конкурса.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11. Проведение конкурса включает в себя: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участника (до 15</w:t>
      </w:r>
      <w:r w:rsidRPr="00FA32B3">
        <w:rPr>
          <w:rFonts w:ascii="Times New Roman" w:hAnsi="Times New Roman"/>
          <w:sz w:val="28"/>
          <w:szCs w:val="28"/>
        </w:rPr>
        <w:t xml:space="preserve"> минут) с кратким изложением Программы;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9" w:history="1">
        <w:r w:rsidRPr="00FA32B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FA32B3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законов Курской области,  а также иных нормативных правовых актов в части, касающейся исполнения должностных обязанностей, иным обстоятельствам, по которым можно судить о деловых, профессиональных качествах; </w:t>
      </w:r>
    </w:p>
    <w:p w:rsidR="008E1173" w:rsidRPr="00FA32B3" w:rsidRDefault="008E1173" w:rsidP="00FA3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подведение итогов конкурса. </w:t>
      </w:r>
    </w:p>
    <w:p w:rsidR="008E1173" w:rsidRDefault="008E1173" w:rsidP="00125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2B3">
        <w:rPr>
          <w:rFonts w:ascii="Times New Roman" w:hAnsi="Times New Roman"/>
          <w:sz w:val="28"/>
          <w:szCs w:val="28"/>
        </w:rPr>
        <w:t xml:space="preserve">12.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8E1173" w:rsidRPr="00FA32B3" w:rsidRDefault="008E1173" w:rsidP="00FA32B3">
      <w:pPr>
        <w:shd w:val="clear" w:color="auto" w:fill="FFFFFF"/>
        <w:spacing w:before="84" w:after="192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32B3">
        <w:rPr>
          <w:rFonts w:ascii="Times New Roman" w:hAnsi="Times New Roman"/>
          <w:sz w:val="28"/>
          <w:szCs w:val="28"/>
        </w:rPr>
        <w:t>За получением дополнительной информации о конкурсе обращаться по адр</w:t>
      </w:r>
      <w:r>
        <w:rPr>
          <w:rFonts w:ascii="Times New Roman" w:hAnsi="Times New Roman"/>
          <w:sz w:val="28"/>
          <w:szCs w:val="28"/>
        </w:rPr>
        <w:t>есу:     т</w:t>
      </w:r>
      <w:r w:rsidRPr="00FA32B3">
        <w:rPr>
          <w:rFonts w:ascii="Times New Roman" w:hAnsi="Times New Roman"/>
          <w:sz w:val="28"/>
          <w:szCs w:val="28"/>
        </w:rPr>
        <w:t xml:space="preserve">ел.: </w:t>
      </w:r>
      <w:r w:rsidR="00C448F0">
        <w:rPr>
          <w:rFonts w:ascii="Times New Roman" w:hAnsi="Times New Roman"/>
          <w:sz w:val="28"/>
          <w:szCs w:val="28"/>
        </w:rPr>
        <w:t>8 (47148) 5-66-64.</w:t>
      </w:r>
    </w:p>
    <w:sectPr w:rsidR="008E1173" w:rsidRPr="00FA32B3" w:rsidSect="005300A7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5F" w:rsidRDefault="008D385F">
      <w:r>
        <w:separator/>
      </w:r>
    </w:p>
  </w:endnote>
  <w:endnote w:type="continuationSeparator" w:id="1">
    <w:p w:rsidR="008D385F" w:rsidRDefault="008D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5F" w:rsidRDefault="008D385F">
      <w:r>
        <w:separator/>
      </w:r>
    </w:p>
  </w:footnote>
  <w:footnote w:type="continuationSeparator" w:id="1">
    <w:p w:rsidR="008D385F" w:rsidRDefault="008D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73" w:rsidRDefault="002438BE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11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1173" w:rsidRDefault="008E117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73" w:rsidRDefault="002438BE" w:rsidP="00BF5D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E11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0676">
      <w:rPr>
        <w:rStyle w:val="a8"/>
        <w:noProof/>
      </w:rPr>
      <w:t>2</w:t>
    </w:r>
    <w:r>
      <w:rPr>
        <w:rStyle w:val="a8"/>
      </w:rPr>
      <w:fldChar w:fldCharType="end"/>
    </w:r>
  </w:p>
  <w:p w:rsidR="008E1173" w:rsidRDefault="008E117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8AD"/>
    <w:rsid w:val="0002395D"/>
    <w:rsid w:val="0003623E"/>
    <w:rsid w:val="00083D95"/>
    <w:rsid w:val="000A4281"/>
    <w:rsid w:val="000D2D50"/>
    <w:rsid w:val="000E208B"/>
    <w:rsid w:val="000E42A5"/>
    <w:rsid w:val="001232EF"/>
    <w:rsid w:val="00125D88"/>
    <w:rsid w:val="001416DE"/>
    <w:rsid w:val="00145168"/>
    <w:rsid w:val="001634E4"/>
    <w:rsid w:val="001C6462"/>
    <w:rsid w:val="00200BF1"/>
    <w:rsid w:val="00221CCA"/>
    <w:rsid w:val="0022673B"/>
    <w:rsid w:val="002438BE"/>
    <w:rsid w:val="00274D57"/>
    <w:rsid w:val="00274F97"/>
    <w:rsid w:val="00364D29"/>
    <w:rsid w:val="004323C0"/>
    <w:rsid w:val="00442538"/>
    <w:rsid w:val="00465CCB"/>
    <w:rsid w:val="00481ED0"/>
    <w:rsid w:val="00494048"/>
    <w:rsid w:val="004A2C58"/>
    <w:rsid w:val="004C048E"/>
    <w:rsid w:val="004C3A29"/>
    <w:rsid w:val="004E3329"/>
    <w:rsid w:val="004E3993"/>
    <w:rsid w:val="004F0054"/>
    <w:rsid w:val="00503DBF"/>
    <w:rsid w:val="005300A7"/>
    <w:rsid w:val="0053255E"/>
    <w:rsid w:val="005631CB"/>
    <w:rsid w:val="005720AD"/>
    <w:rsid w:val="00576E1F"/>
    <w:rsid w:val="00582CE4"/>
    <w:rsid w:val="00592CFC"/>
    <w:rsid w:val="005D587B"/>
    <w:rsid w:val="005D6960"/>
    <w:rsid w:val="005F253C"/>
    <w:rsid w:val="006006DD"/>
    <w:rsid w:val="0063790B"/>
    <w:rsid w:val="006D550E"/>
    <w:rsid w:val="007307CF"/>
    <w:rsid w:val="0076475F"/>
    <w:rsid w:val="007759AB"/>
    <w:rsid w:val="00777831"/>
    <w:rsid w:val="00791B22"/>
    <w:rsid w:val="007A6725"/>
    <w:rsid w:val="007D3BA0"/>
    <w:rsid w:val="00821663"/>
    <w:rsid w:val="008776FD"/>
    <w:rsid w:val="008D385F"/>
    <w:rsid w:val="008D4782"/>
    <w:rsid w:val="008E1173"/>
    <w:rsid w:val="00935A7F"/>
    <w:rsid w:val="00987ACA"/>
    <w:rsid w:val="00997816"/>
    <w:rsid w:val="009D7EF4"/>
    <w:rsid w:val="009F0F06"/>
    <w:rsid w:val="009F5B7D"/>
    <w:rsid w:val="009F5CE6"/>
    <w:rsid w:val="00A0114C"/>
    <w:rsid w:val="00A15EFB"/>
    <w:rsid w:val="00A168E7"/>
    <w:rsid w:val="00A268AD"/>
    <w:rsid w:val="00A3368D"/>
    <w:rsid w:val="00A70FE5"/>
    <w:rsid w:val="00AA0443"/>
    <w:rsid w:val="00AA3E50"/>
    <w:rsid w:val="00AD18B8"/>
    <w:rsid w:val="00B1740D"/>
    <w:rsid w:val="00B32E05"/>
    <w:rsid w:val="00BA08B7"/>
    <w:rsid w:val="00BB1167"/>
    <w:rsid w:val="00BC2BF9"/>
    <w:rsid w:val="00BF5D03"/>
    <w:rsid w:val="00C07E47"/>
    <w:rsid w:val="00C13988"/>
    <w:rsid w:val="00C42509"/>
    <w:rsid w:val="00C448F0"/>
    <w:rsid w:val="00C45EAF"/>
    <w:rsid w:val="00C8509A"/>
    <w:rsid w:val="00C936DC"/>
    <w:rsid w:val="00CB5DCF"/>
    <w:rsid w:val="00CC6BFC"/>
    <w:rsid w:val="00D2665F"/>
    <w:rsid w:val="00DA6764"/>
    <w:rsid w:val="00DF53B7"/>
    <w:rsid w:val="00E0605B"/>
    <w:rsid w:val="00EE34B2"/>
    <w:rsid w:val="00F14BB0"/>
    <w:rsid w:val="00F16278"/>
    <w:rsid w:val="00F20543"/>
    <w:rsid w:val="00F44458"/>
    <w:rsid w:val="00F90246"/>
    <w:rsid w:val="00FA32B3"/>
    <w:rsid w:val="00FD0642"/>
    <w:rsid w:val="00FD24EB"/>
    <w:rsid w:val="00FE0676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268AD"/>
    <w:rPr>
      <w:rFonts w:cs="Times New Roman"/>
    </w:rPr>
  </w:style>
  <w:style w:type="character" w:styleId="a3">
    <w:name w:val="Hyperlink"/>
    <w:basedOn w:val="a0"/>
    <w:uiPriority w:val="99"/>
    <w:semiHidden/>
    <w:rsid w:val="00A268A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3D95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Strong"/>
    <w:basedOn w:val="a0"/>
    <w:uiPriority w:val="99"/>
    <w:qFormat/>
    <w:rsid w:val="00503DBF"/>
    <w:rPr>
      <w:rFonts w:cs="Times New Roman"/>
      <w:b/>
      <w:bCs/>
    </w:rPr>
  </w:style>
  <w:style w:type="paragraph" w:customStyle="1" w:styleId="FR2">
    <w:name w:val="FR2"/>
    <w:uiPriority w:val="99"/>
    <w:rsid w:val="004A2C58"/>
    <w:pPr>
      <w:widowControl w:val="0"/>
      <w:snapToGrid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6">
    <w:name w:val="footer"/>
    <w:basedOn w:val="a"/>
    <w:link w:val="a7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E34B2"/>
    <w:rPr>
      <w:rFonts w:cs="Times New Roman"/>
      <w:lang w:eastAsia="en-US"/>
    </w:rPr>
  </w:style>
  <w:style w:type="character" w:styleId="a8">
    <w:name w:val="page number"/>
    <w:basedOn w:val="a0"/>
    <w:uiPriority w:val="99"/>
    <w:rsid w:val="005300A7"/>
    <w:rPr>
      <w:rFonts w:cs="Times New Roman"/>
    </w:rPr>
  </w:style>
  <w:style w:type="paragraph" w:styleId="a9">
    <w:name w:val="header"/>
    <w:basedOn w:val="a"/>
    <w:link w:val="aa"/>
    <w:uiPriority w:val="99"/>
    <w:rsid w:val="00530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E34B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A59B804C6E8BE48290C0D7E22BCD8C058662B57F3D02AE44902B48FZBW1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205_&#1056;&#1045;&#1064;&#1045;&#1053;&#1048;&#1045;%20&#1050;&#1054;&#1053;&#1050;&#1059;&#1056;&#1057;%20&#1055;&#1054;%20&#1043;&#1051;&#1040;&#1042;&#1045;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2C8586EA4894E8957457C61B654385653F035B5DA62E5C7E3643OFF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Buh-Gor</dc:creator>
  <cp:keywords/>
  <dc:description/>
  <cp:lastModifiedBy>user</cp:lastModifiedBy>
  <cp:revision>12</cp:revision>
  <cp:lastPrinted>2018-05-14T08:18:00Z</cp:lastPrinted>
  <dcterms:created xsi:type="dcterms:W3CDTF">2018-02-13T11:16:00Z</dcterms:created>
  <dcterms:modified xsi:type="dcterms:W3CDTF">2018-05-14T08:27:00Z</dcterms:modified>
</cp:coreProperties>
</file>